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090455" w:rsidRDefault="007575A2">
      <w:pPr>
        <w:pStyle w:val="Heading1"/>
        <w:rPr>
          <w:b/>
          <w:color w:val="C00000"/>
          <w:sz w:val="44"/>
          <w:szCs w:val="44"/>
        </w:rPr>
      </w:pPr>
      <w:r>
        <w:rPr>
          <w:b/>
          <w:color w:val="C00000"/>
          <w:sz w:val="44"/>
          <w:szCs w:val="44"/>
        </w:rPr>
        <w:t>FAQ for the Topsham School PTA Christmas Fair</w:t>
      </w:r>
    </w:p>
    <w:p w14:paraId="00000002" w14:textId="77777777" w:rsidR="00090455" w:rsidRDefault="00090455">
      <w:pPr>
        <w:spacing w:after="0"/>
      </w:pPr>
    </w:p>
    <w:p w14:paraId="00000003" w14:textId="77777777" w:rsidR="00090455" w:rsidRDefault="007575A2">
      <w:pPr>
        <w:pStyle w:val="Heading2"/>
      </w:pPr>
      <w:r>
        <w:t>What are tokens?</w:t>
      </w:r>
    </w:p>
    <w:p w14:paraId="00000004" w14:textId="77777777" w:rsidR="00090455" w:rsidRDefault="007575A2">
      <w:pPr>
        <w:spacing w:after="0"/>
      </w:pPr>
      <w:r>
        <w:t xml:space="preserve">Tokens are the main currency at the Fair. These little round plastic tokens are worth 50p each and have replaced coins for most PTA stalls. </w:t>
      </w:r>
    </w:p>
    <w:p w14:paraId="00000005" w14:textId="77777777" w:rsidR="00090455" w:rsidRDefault="00090455">
      <w:pPr>
        <w:spacing w:after="0"/>
      </w:pPr>
    </w:p>
    <w:p w14:paraId="00000006" w14:textId="77777777" w:rsidR="00090455" w:rsidRDefault="007575A2">
      <w:pPr>
        <w:pStyle w:val="Heading2"/>
      </w:pPr>
      <w:r>
        <w:t>How do I buy tokens?</w:t>
      </w:r>
    </w:p>
    <w:p w14:paraId="00000007" w14:textId="77777777" w:rsidR="00090455" w:rsidRDefault="007575A2">
      <w:pPr>
        <w:spacing w:after="0"/>
      </w:pPr>
      <w:r>
        <w:t>You can buy tokens on the day of the Fair outside the school from 3.25pm using cash or card. Once the Fair has started, tokens will be available to purchase, again using cash or card, from the token stall, usually located in the main hall. You can also skip the inevitable queues by purchasing tokens in advance to collect on the day by transferring money to Friends of the Topsham School Account number: 02699047 sort code: 30-93-14 with your child’s name and year as payment reference. These can then be collec</w:t>
      </w:r>
      <w:r>
        <w:t>ted outside the school from 3.25pm (just go to the front of the queue and give child’s name and year) or from the tokens stall once the Fair has started. Your child can also collect their tokens themselves, for example if you are unable to be there at the start of the Fair and have another parent looking after them.</w:t>
      </w:r>
    </w:p>
    <w:p w14:paraId="00000008" w14:textId="77777777" w:rsidR="00090455" w:rsidRDefault="00090455">
      <w:pPr>
        <w:spacing w:after="0"/>
      </w:pPr>
    </w:p>
    <w:p w14:paraId="00000009" w14:textId="77777777" w:rsidR="00090455" w:rsidRDefault="007575A2">
      <w:pPr>
        <w:pStyle w:val="Heading2"/>
      </w:pPr>
      <w:r>
        <w:t>How many tokens will I need?</w:t>
      </w:r>
    </w:p>
    <w:p w14:paraId="0000000A" w14:textId="77777777" w:rsidR="00090455" w:rsidRDefault="007575A2">
      <w:pPr>
        <w:spacing w:after="0"/>
      </w:pPr>
      <w:r>
        <w:t xml:space="preserve">Experienced Fair-goers tend to order between £5 and £10 worth of tokens per child. The amount needed will depend on how long you plan to stay, whether you plan to use tokens to buy drinks and food, and whether your child wants to visit the Grotto, which is more expensive than most stalls. </w:t>
      </w:r>
    </w:p>
    <w:p w14:paraId="0000000B" w14:textId="77777777" w:rsidR="00090455" w:rsidRDefault="00090455">
      <w:pPr>
        <w:spacing w:after="0"/>
      </w:pPr>
    </w:p>
    <w:p w14:paraId="0000000C" w14:textId="77777777" w:rsidR="00090455" w:rsidRDefault="007575A2">
      <w:pPr>
        <w:pStyle w:val="Heading2"/>
      </w:pPr>
      <w:r>
        <w:t>What should I do with any leftover tokens at the end of the Fair?</w:t>
      </w:r>
    </w:p>
    <w:p w14:paraId="0000000D" w14:textId="77777777" w:rsidR="00090455" w:rsidRDefault="007575A2">
      <w:pPr>
        <w:spacing w:after="0"/>
      </w:pPr>
      <w:r>
        <w:t>Spend them! Sorry, no refunds are given on tokens, partly because of the percentage that card issuers take from card payments. You can either donate leftover tokens (the PTA is a charity and pays for many excellent things which benefit the children of the school) or keep them for the next Fair.</w:t>
      </w:r>
    </w:p>
    <w:p w14:paraId="0000000E" w14:textId="77777777" w:rsidR="00090455" w:rsidRDefault="00090455">
      <w:pPr>
        <w:spacing w:after="0"/>
      </w:pPr>
    </w:p>
    <w:p w14:paraId="0000000F" w14:textId="77777777" w:rsidR="00090455" w:rsidRDefault="007575A2">
      <w:pPr>
        <w:pStyle w:val="Heading2"/>
      </w:pPr>
      <w:r>
        <w:t>Do I still need to bring any cash?</w:t>
      </w:r>
    </w:p>
    <w:p w14:paraId="00000010" w14:textId="77777777" w:rsidR="00090455" w:rsidRDefault="007575A2">
      <w:pPr>
        <w:spacing w:after="0"/>
      </w:pPr>
      <w:r>
        <w:t>We do host private stalls at the Fair and these take cash, with some only able to take cash. You can also use cash (as well as cards) to buy drinks at the bar and food from the food stall (canteen area).</w:t>
      </w:r>
    </w:p>
    <w:p w14:paraId="00000011" w14:textId="77777777" w:rsidR="00090455" w:rsidRDefault="00090455">
      <w:pPr>
        <w:spacing w:after="0"/>
      </w:pPr>
    </w:p>
    <w:p w14:paraId="00000012" w14:textId="77777777" w:rsidR="00090455" w:rsidRDefault="007575A2">
      <w:pPr>
        <w:pStyle w:val="Heading2"/>
      </w:pPr>
      <w:r>
        <w:t>What are star tickets?</w:t>
      </w:r>
    </w:p>
    <w:p w14:paraId="00000013" w14:textId="77777777" w:rsidR="00090455" w:rsidRDefault="007575A2">
      <w:r>
        <w:t>PTA stalls where small prizes can be won now have star tickets as prizes. This was to try to reduce the amount of sweets eaten by children at the Fair. These star tickets can be exchanged for a range of prizes at the prize stall. Many of these are pre-loved toys with some amazing items for larger numbers of tokens. There are also some smaller prizes available for those with only one or two star tickets.</w:t>
      </w:r>
    </w:p>
    <w:p w14:paraId="00000014" w14:textId="77777777" w:rsidR="00090455" w:rsidRDefault="007575A2">
      <w:pPr>
        <w:pStyle w:val="Heading2"/>
      </w:pPr>
      <w:r>
        <w:t>What should I do at the Fair?</w:t>
      </w:r>
    </w:p>
    <w:p w14:paraId="00000015" w14:textId="77777777" w:rsidR="00090455" w:rsidRDefault="007575A2">
      <w:r>
        <w:t xml:space="preserve">If your child would like some chocolate from the chocolate tombola, this is the first place to go as it tends to sell out fast! Next, you might want to head to the festival glitter and nail stalls to complete your Christmas Fair look. The Grotto is amazing and tends to have a bit of a queue so this may be </w:t>
      </w:r>
      <w:r>
        <w:lastRenderedPageBreak/>
        <w:t>another one to get round to fairly early on. After that there are a range of games to play and crafts to enjoy. Food and drink will be available with a licenced bar.</w:t>
      </w:r>
    </w:p>
    <w:p w14:paraId="00000016" w14:textId="77777777" w:rsidR="00090455" w:rsidRDefault="007575A2">
      <w:pPr>
        <w:pStyle w:val="Heading2"/>
      </w:pPr>
      <w:r>
        <w:t>What can I do before the Fair?</w:t>
      </w:r>
    </w:p>
    <w:p w14:paraId="00000017" w14:textId="77777777" w:rsidR="00090455" w:rsidRDefault="007575A2">
      <w:pPr>
        <w:numPr>
          <w:ilvl w:val="0"/>
          <w:numId w:val="1"/>
        </w:numPr>
        <w:pBdr>
          <w:top w:val="nil"/>
          <w:left w:val="nil"/>
          <w:bottom w:val="nil"/>
          <w:right w:val="nil"/>
          <w:between w:val="nil"/>
        </w:pBdr>
        <w:spacing w:after="0"/>
      </w:pPr>
      <w:r>
        <w:rPr>
          <w:color w:val="000000"/>
        </w:rPr>
        <w:t>Donate something lovely to your year group’s hamper (see newsletter for colours)</w:t>
      </w:r>
    </w:p>
    <w:p w14:paraId="00000018" w14:textId="77777777" w:rsidR="00090455" w:rsidRDefault="007575A2">
      <w:pPr>
        <w:numPr>
          <w:ilvl w:val="0"/>
          <w:numId w:val="1"/>
        </w:numPr>
        <w:pBdr>
          <w:top w:val="nil"/>
          <w:left w:val="nil"/>
          <w:bottom w:val="nil"/>
          <w:right w:val="nil"/>
          <w:between w:val="nil"/>
        </w:pBdr>
        <w:spacing w:after="0"/>
      </w:pPr>
      <w:r>
        <w:rPr>
          <w:color w:val="000000"/>
        </w:rPr>
        <w:t>Buy raffle tickets which have been sent home in envelopes.</w:t>
      </w:r>
    </w:p>
    <w:p w14:paraId="00000019" w14:textId="77777777" w:rsidR="00090455" w:rsidRDefault="007575A2">
      <w:pPr>
        <w:numPr>
          <w:ilvl w:val="0"/>
          <w:numId w:val="1"/>
        </w:numPr>
        <w:pBdr>
          <w:top w:val="nil"/>
          <w:left w:val="nil"/>
          <w:bottom w:val="nil"/>
          <w:right w:val="nil"/>
          <w:between w:val="nil"/>
        </w:pBdr>
        <w:spacing w:after="0"/>
      </w:pPr>
      <w:r>
        <w:rPr>
          <w:color w:val="000000"/>
        </w:rPr>
        <w:t>Buy your tokens to skip the queues</w:t>
      </w:r>
    </w:p>
    <w:p w14:paraId="0000001A" w14:textId="77777777" w:rsidR="00090455" w:rsidRDefault="007575A2">
      <w:pPr>
        <w:numPr>
          <w:ilvl w:val="0"/>
          <w:numId w:val="1"/>
        </w:numPr>
        <w:pBdr>
          <w:top w:val="nil"/>
          <w:left w:val="nil"/>
          <w:bottom w:val="nil"/>
          <w:right w:val="nil"/>
          <w:between w:val="nil"/>
        </w:pBdr>
        <w:spacing w:after="0"/>
      </w:pPr>
      <w:r>
        <w:rPr>
          <w:color w:val="000000"/>
        </w:rPr>
        <w:t>Volunteer for a slot helping to set up or run your year group’s stall or another stall at the fair.</w:t>
      </w:r>
    </w:p>
    <w:p w14:paraId="0000001B" w14:textId="77777777" w:rsidR="00090455" w:rsidRDefault="007575A2">
      <w:pPr>
        <w:numPr>
          <w:ilvl w:val="0"/>
          <w:numId w:val="1"/>
        </w:numPr>
        <w:pBdr>
          <w:top w:val="nil"/>
          <w:left w:val="nil"/>
          <w:bottom w:val="nil"/>
          <w:right w:val="nil"/>
          <w:between w:val="nil"/>
        </w:pBdr>
      </w:pPr>
      <w:r>
        <w:rPr>
          <w:color w:val="000000"/>
        </w:rPr>
        <w:t>On the day of the Fair, send your child into school with a chocolate item (nut-free please) in return for wearing a Christmas jumper.</w:t>
      </w:r>
    </w:p>
    <w:sectPr w:rsidR="00090455">
      <w:pgSz w:w="11906" w:h="16838"/>
      <w:pgMar w:top="1440" w:right="1440" w:bottom="1440" w:left="1440"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A5D4015"/>
    <w:multiLevelType w:val="multilevel"/>
    <w:tmpl w:val="5070692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2445308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0455"/>
    <w:rsid w:val="00090455"/>
    <w:rsid w:val="007575A2"/>
    <w:rsid w:val="00EE60B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0C40946-37C0-4A49-8125-FAF5A70CC2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240" w:after="0"/>
      <w:outlineLvl w:val="0"/>
    </w:pPr>
    <w:rPr>
      <w:color w:val="2F5496"/>
      <w:sz w:val="32"/>
      <w:szCs w:val="32"/>
    </w:rPr>
  </w:style>
  <w:style w:type="paragraph" w:styleId="Heading2">
    <w:name w:val="heading 2"/>
    <w:basedOn w:val="Normal"/>
    <w:next w:val="Normal"/>
    <w:uiPriority w:val="9"/>
    <w:unhideWhenUsed/>
    <w:qFormat/>
    <w:pPr>
      <w:keepNext/>
      <w:keepLines/>
      <w:spacing w:before="40" w:after="0"/>
      <w:outlineLvl w:val="1"/>
    </w:pPr>
    <w:rPr>
      <w:b/>
      <w:color w:val="385623"/>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500</Words>
  <Characters>2855</Characters>
  <Application>Microsoft Office Word</Application>
  <DocSecurity>4</DocSecurity>
  <Lines>23</Lines>
  <Paragraphs>6</Paragraphs>
  <ScaleCrop>false</ScaleCrop>
  <Company/>
  <LinksUpToDate>false</LinksUpToDate>
  <CharactersWithSpaces>3349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Sophie</dc:creator>
  <cp:lastModifiedBy>Sophia Martone</cp:lastModifiedBy>
  <cp:revision>2</cp:revision>
  <dcterms:created xsi:type="dcterms:W3CDTF">2024-11-21T13:34:00Z</dcterms:created>
  <dcterms:modified xsi:type="dcterms:W3CDTF">2024-11-21T13:34:00Z</dcterms:modified>
</cp:coreProperties>
</file>